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2E24">
      <w:pPr>
        <w:jc w:val="left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附件3：</w:t>
      </w:r>
    </w:p>
    <w:tbl>
      <w:tblPr>
        <w:tblStyle w:val="4"/>
        <w:tblpPr w:leftFromText="180" w:rightFromText="180" w:vertAnchor="page" w:horzAnchor="page" w:tblpX="1792" w:tblpY="1834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311"/>
        <w:gridCol w:w="1443"/>
        <w:gridCol w:w="1592"/>
        <w:gridCol w:w="1377"/>
        <w:gridCol w:w="1833"/>
      </w:tblGrid>
      <w:tr w14:paraId="1661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DBA2">
            <w:pPr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5993">
            <w:pPr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4FFC">
            <w:pPr>
              <w:jc w:val="center"/>
              <w:rPr>
                <w:rFonts w:hint="default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F6C7">
            <w:pPr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447F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E64E">
            <w:pPr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6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1754">
            <w:pPr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0417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69D9"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</w:rPr>
              <w:t>评分项目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0500"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</w:rPr>
              <w:t>评分标准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94F9"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56E7">
            <w:pPr>
              <w:spacing w:before="156" w:beforeLines="50" w:after="156" w:afterLines="50" w:line="360" w:lineRule="auto"/>
              <w:jc w:val="center"/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计分规则</w:t>
            </w:r>
          </w:p>
        </w:tc>
      </w:tr>
      <w:tr w14:paraId="3748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AA7EA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剧本与主题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CC5C4"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主题深刻，立意明确。情节紧凑，矛盾冲突设置合理。台词精炼生动，富有戏剧性和文学性。原创或改编具有创新性。。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85E966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7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在评审中，去除评委组评分的最高与最低分，以确保公正。随后，计算剩余评分的平均值，以此作为该参赛歌手的最终得分。</w:t>
            </w:r>
          </w:p>
        </w:tc>
      </w:tr>
      <w:tr w14:paraId="1A4C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34EE3A">
            <w:pPr>
              <w:spacing w:line="500" w:lineRule="exact"/>
              <w:jc w:val="center"/>
              <w:rPr>
                <w:rFonts w:hint="default" w:ascii="Times New Roman" w:hAnsi="Times New Roman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pacing w:val="-20"/>
                <w:sz w:val="28"/>
                <w:szCs w:val="28"/>
                <w:lang w:val="en-US" w:eastAsia="zh-CN"/>
              </w:rPr>
              <w:t>演员表演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C817AC">
            <w:pPr>
              <w:spacing w:line="360" w:lineRule="auto"/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台词清晰洪亮，富有情感和节奏。肢体动作协调，表情自然到位。角色塑造真实可信，富有感染力。团队配合默契。</w:t>
            </w:r>
          </w:p>
          <w:p w14:paraId="6489760C"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675B5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D7DB9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CBA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80911">
            <w:pPr>
              <w:spacing w:line="5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sz w:val="28"/>
                <w:szCs w:val="28"/>
                <w:lang w:val="en-US" w:eastAsia="zh-CN"/>
              </w:rPr>
              <w:t>导演与舞台呈现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A35332"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舞台调度合理流畅，叙事节奏张弛有度。能准确把握全剧风格，艺术构思完整，创意突出。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D9491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D24DC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3C2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CF698">
            <w:pPr>
              <w:spacing w:line="500" w:lineRule="exact"/>
              <w:jc w:val="center"/>
              <w:rPr>
                <w:rFonts w:hint="default" w:ascii="Times New Roman" w:hAnsi="Times New Roman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sz w:val="28"/>
                <w:szCs w:val="28"/>
                <w:lang w:val="en-US" w:eastAsia="zh-CN"/>
              </w:rPr>
              <w:t>舞美设计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F1FA5">
            <w:pPr>
              <w:spacing w:line="360" w:lineRule="auto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灯光、音效、服装、道具运用恰当，能有效烘托剧情与氛围。设计切合主题，整体视觉效果和谐统一。。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9FA32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7107B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BE0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6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4EE58">
            <w:pPr>
              <w:spacing w:line="500" w:lineRule="exact"/>
              <w:jc w:val="center"/>
              <w:rPr>
                <w:rFonts w:hint="default" w:ascii="Times New Roman" w:hAnsi="Times New Roman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sz w:val="28"/>
                <w:szCs w:val="28"/>
                <w:lang w:val="en-US" w:eastAsia="zh-CN"/>
              </w:rPr>
              <w:t>整体效果与观赏性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F1061">
            <w:pPr>
              <w:spacing w:line="360" w:lineRule="auto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作品完整度高，艺术感染力强，能引发观众共鸣。团队协作无缝，舞台表现流畅，具有良好观赏性。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FA2F36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2830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7C1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02DD">
            <w:pPr>
              <w:spacing w:before="156" w:beforeLines="50" w:after="156" w:afterLines="50" w:line="500" w:lineRule="exact"/>
              <w:jc w:val="center"/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总分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6AF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3C0CBD30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kern w:val="21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第六届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“我心目中的‘大家’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校园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话剧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大赛</w:t>
      </w:r>
      <w:r>
        <w:rPr>
          <w:rFonts w:hint="eastAsia" w:ascii="华文中宋" w:hAnsi="华文中宋" w:eastAsia="华文中宋" w:cs="华文中宋"/>
          <w:b/>
          <w:bCs w:val="0"/>
          <w:kern w:val="21"/>
          <w:sz w:val="36"/>
          <w:szCs w:val="36"/>
          <w:lang w:val="en-US" w:eastAsia="zh-CN"/>
        </w:rPr>
        <w:t>评分表</w:t>
      </w:r>
    </w:p>
    <w:sectPr>
      <w:pgSz w:w="11906" w:h="16838"/>
      <w:pgMar w:top="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12CA98F-ACC6-4972-B7C6-35F74C333F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C8953AE-22CD-465C-80AF-06FA85458D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2498"/>
    <w:rsid w:val="07A77575"/>
    <w:rsid w:val="0D4A784C"/>
    <w:rsid w:val="0D762498"/>
    <w:rsid w:val="12C56D12"/>
    <w:rsid w:val="19394CA2"/>
    <w:rsid w:val="1A1E4DDC"/>
    <w:rsid w:val="2FA2446F"/>
    <w:rsid w:val="3A550CB6"/>
    <w:rsid w:val="3A8D3B78"/>
    <w:rsid w:val="3B84498B"/>
    <w:rsid w:val="42A3798E"/>
    <w:rsid w:val="4BA9717B"/>
    <w:rsid w:val="589A2E05"/>
    <w:rsid w:val="614D2733"/>
    <w:rsid w:val="711A3D62"/>
    <w:rsid w:val="7200208C"/>
    <w:rsid w:val="77EF01B8"/>
    <w:rsid w:val="795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378</Characters>
  <Lines>0</Lines>
  <Paragraphs>0</Paragraphs>
  <TotalTime>7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2024-09-02T06:59:00Z</dcterms:created>
  <dc:creator>才仁加甫</dc:creator>
  <cp:lastModifiedBy>见贤思齐</cp:lastModifiedBy>
  <dcterms:modified xsi:type="dcterms:W3CDTF">2025-09-22T10:12:25Z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eyJoZGlkIjoiZjNiYjMxNjA0YWI2YTQ3ZDBlZjhkYzg1ODQ5ZGRlOGQiLCJ1c2VySWQiOiIxNDQ1MDQzMTU3In0=</vt:lpwstr>
  </property>
  <property fmtid="{D5CDD505-2E9C-101B-9397-08002B2CF9AE}" pid="4" name="ICV">
    <vt:lpwstr>4143F928F87342ED88634A4DEC8A4B50_12</vt:lpwstr>
  </property>
</Properties>
</file>