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left="81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19"/>
          <w:sz w:val="34"/>
          <w:szCs w:val="34"/>
        </w:rPr>
        <w:t>附件2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43" w:line="219" w:lineRule="auto"/>
        <w:ind w:left="27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2022年度“中国大学生自强之星”奖学金推荐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汇总表</w:t>
      </w:r>
    </w:p>
    <w:p>
      <w:pPr>
        <w:spacing w:line="413" w:lineRule="auto"/>
        <w:rPr>
          <w:rFonts w:ascii="Arial"/>
          <w:sz w:val="21"/>
        </w:rPr>
      </w:pPr>
    </w:p>
    <w:p>
      <w:pPr>
        <w:spacing w:before="82" w:line="222" w:lineRule="auto"/>
        <w:ind w:left="10134"/>
        <w:rPr>
          <w:rFonts w:ascii="黑体" w:hAnsi="黑体" w:eastAsia="黑体" w:cs="黑体"/>
          <w:sz w:val="25"/>
          <w:szCs w:val="25"/>
        </w:rPr>
      </w:pPr>
      <w:r>
        <w:rPr>
          <w:rFonts w:hint="eastAsia" w:ascii="黑体" w:hAnsi="黑体" w:eastAsia="黑体" w:cs="黑体"/>
          <w:spacing w:val="-11"/>
          <w:sz w:val="25"/>
          <w:szCs w:val="25"/>
          <w:lang w:val="en-US" w:eastAsia="zh-CN"/>
        </w:rPr>
        <w:t>学院（所）团委</w:t>
      </w:r>
      <w:bookmarkStart w:id="0" w:name="_GoBack"/>
      <w:bookmarkEnd w:id="0"/>
      <w:r>
        <w:rPr>
          <w:rFonts w:ascii="黑体" w:hAnsi="黑体" w:eastAsia="黑体" w:cs="黑体"/>
          <w:spacing w:val="-11"/>
          <w:sz w:val="25"/>
          <w:szCs w:val="25"/>
        </w:rPr>
        <w:t>盖章：</w:t>
      </w:r>
    </w:p>
    <w:p>
      <w:pPr>
        <w:spacing w:line="165" w:lineRule="exact"/>
      </w:pPr>
    </w:p>
    <w:tbl>
      <w:tblPr>
        <w:tblStyle w:val="4"/>
        <w:tblW w:w="15630" w:type="dxa"/>
        <w:tblInd w:w="-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19"/>
        <w:gridCol w:w="916"/>
        <w:gridCol w:w="774"/>
        <w:gridCol w:w="742"/>
        <w:gridCol w:w="1184"/>
        <w:gridCol w:w="1279"/>
        <w:gridCol w:w="1247"/>
        <w:gridCol w:w="1800"/>
        <w:gridCol w:w="1924"/>
        <w:gridCol w:w="1200"/>
        <w:gridCol w:w="115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15" w:type="dxa"/>
            <w:vAlign w:val="top"/>
          </w:tcPr>
          <w:p>
            <w:pPr>
              <w:spacing w:before="192" w:line="221" w:lineRule="auto"/>
              <w:ind w:left="1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819" w:type="dxa"/>
            <w:vAlign w:val="top"/>
          </w:tcPr>
          <w:p>
            <w:pPr>
              <w:spacing w:before="192" w:line="220" w:lineRule="auto"/>
              <w:ind w:left="2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学校</w:t>
            </w:r>
          </w:p>
        </w:tc>
        <w:tc>
          <w:tcPr>
            <w:tcW w:w="916" w:type="dxa"/>
            <w:vAlign w:val="top"/>
          </w:tcPr>
          <w:p>
            <w:pPr>
              <w:spacing w:before="191" w:line="219" w:lineRule="auto"/>
              <w:ind w:left="2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姓名</w:t>
            </w:r>
          </w:p>
        </w:tc>
        <w:tc>
          <w:tcPr>
            <w:tcW w:w="774" w:type="dxa"/>
            <w:vAlign w:val="top"/>
          </w:tcPr>
          <w:p>
            <w:pPr>
              <w:spacing w:before="192" w:line="220" w:lineRule="auto"/>
              <w:ind w:left="1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性别</w:t>
            </w:r>
          </w:p>
        </w:tc>
        <w:tc>
          <w:tcPr>
            <w:tcW w:w="742" w:type="dxa"/>
            <w:vAlign w:val="top"/>
          </w:tcPr>
          <w:p>
            <w:pPr>
              <w:spacing w:before="192" w:line="221" w:lineRule="auto"/>
              <w:ind w:left="10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民族</w:t>
            </w:r>
          </w:p>
        </w:tc>
        <w:tc>
          <w:tcPr>
            <w:tcW w:w="1184" w:type="dxa"/>
            <w:vAlign w:val="top"/>
          </w:tcPr>
          <w:p>
            <w:pPr>
              <w:spacing w:before="189" w:line="219" w:lineRule="auto"/>
              <w:ind w:left="14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top"/>
          </w:tcPr>
          <w:p>
            <w:pPr>
              <w:spacing w:before="191" w:line="219" w:lineRule="auto"/>
              <w:ind w:left="15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事迹类别</w:t>
            </w:r>
          </w:p>
        </w:tc>
        <w:tc>
          <w:tcPr>
            <w:tcW w:w="1247" w:type="dxa"/>
            <w:vAlign w:val="top"/>
          </w:tcPr>
          <w:p>
            <w:pPr>
              <w:spacing w:before="191" w:line="219" w:lineRule="auto"/>
              <w:ind w:left="22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身份证号</w:t>
            </w:r>
          </w:p>
        </w:tc>
        <w:tc>
          <w:tcPr>
            <w:tcW w:w="1800" w:type="dxa"/>
            <w:vAlign w:val="top"/>
          </w:tcPr>
          <w:p>
            <w:pPr>
              <w:spacing w:before="12" w:line="220" w:lineRule="auto"/>
              <w:ind w:left="4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银行卡号</w:t>
            </w:r>
          </w:p>
          <w:p>
            <w:pPr>
              <w:spacing w:before="42" w:line="210" w:lineRule="auto"/>
              <w:ind w:left="18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(接收奖学金)</w:t>
            </w:r>
          </w:p>
        </w:tc>
        <w:tc>
          <w:tcPr>
            <w:tcW w:w="1924" w:type="dxa"/>
            <w:vAlign w:val="top"/>
          </w:tcPr>
          <w:p>
            <w:pPr>
              <w:spacing w:before="21" w:line="228" w:lineRule="auto"/>
              <w:ind w:left="179" w:right="133" w:firstLine="1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开户行名称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(具体到支行)</w:t>
            </w:r>
          </w:p>
        </w:tc>
        <w:tc>
          <w:tcPr>
            <w:tcW w:w="1200" w:type="dxa"/>
            <w:vAlign w:val="top"/>
          </w:tcPr>
          <w:p>
            <w:pPr>
              <w:spacing w:before="192" w:line="220" w:lineRule="auto"/>
              <w:ind w:left="21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开户行号</w:t>
            </w:r>
          </w:p>
        </w:tc>
        <w:tc>
          <w:tcPr>
            <w:tcW w:w="1155" w:type="dxa"/>
            <w:vAlign w:val="top"/>
          </w:tcPr>
          <w:p>
            <w:pPr>
              <w:spacing w:before="194" w:line="221" w:lineRule="auto"/>
              <w:ind w:left="2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vAlign w:val="top"/>
          </w:tcPr>
          <w:p>
            <w:pPr>
              <w:spacing w:before="189" w:line="219" w:lineRule="auto"/>
              <w:ind w:left="11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事迹简介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5" w:type="dxa"/>
            <w:vAlign w:val="top"/>
          </w:tcPr>
          <w:p>
            <w:pPr>
              <w:spacing w:before="161" w:line="184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5" w:type="dxa"/>
            <w:vAlign w:val="top"/>
          </w:tcPr>
          <w:p>
            <w:pPr>
              <w:spacing w:before="143" w:line="183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5630" w:type="dxa"/>
            <w:gridSpan w:val="13"/>
            <w:vAlign w:val="top"/>
          </w:tcPr>
          <w:p>
            <w:pPr>
              <w:spacing w:before="136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填表说明：</w:t>
            </w:r>
          </w:p>
          <w:p>
            <w:pPr>
              <w:spacing w:before="114" w:line="410" w:lineRule="exact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1.请按照推荐的优先顺序来排序。第一行填</w:t>
            </w: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写本单位推荐的标兵候选人。</w:t>
            </w:r>
          </w:p>
          <w:p>
            <w:pPr>
              <w:spacing w:line="218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2.可根据本地分配的各奖项名额添加或减少表格的相关行数。</w:t>
            </w:r>
          </w:p>
          <w:p>
            <w:pPr>
              <w:spacing w:before="115" w:line="219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“事迹简介”一栏，请简要概况并填写所推荐同学的自强事迹(150-200字)。</w:t>
            </w:r>
          </w:p>
          <w:p>
            <w:pPr>
              <w:spacing w:before="105" w:line="204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“事迹类别”一栏，从爱国修德、勤学求真、创新创业、社区实践、奋斗力行五类中选择一类填写。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4244643A"/>
    <w:rsid w:val="416311E5"/>
    <w:rsid w:val="424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250</Characters>
  <Lines>0</Lines>
  <Paragraphs>0</Paragraphs>
  <TotalTime>2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2023-04-10T09:08:00Z</dcterms:created>
  <dc:creator>Grissom</dc:creator>
  <cp:lastModifiedBy>Grissom</cp:lastModifiedBy>
  <dcterms:modified xsi:type="dcterms:W3CDTF">2023-04-10T09:15:23Z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6B502C35F85B4A61AB61650D907084FE_11</vt:lpwstr>
  </property>
</Properties>
</file>