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default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4-2</w:t>
      </w:r>
    </w:p>
    <w:tbl>
      <w:tblPr>
        <w:tblStyle w:val="4"/>
        <w:tblW w:w="0" w:type="auto"/>
        <w:tblInd w:w="35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544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是否参加“青年红色筑梦之旅”项目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eastAsia="黑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〇是 〇否</w:t>
            </w:r>
          </w:p>
        </w:tc>
      </w:tr>
    </w:tbl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338" w:lineRule="auto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eastAsia="方正小标宋简体"/>
          <w:sz w:val="48"/>
          <w:szCs w:val="48"/>
        </w:rPr>
        <w:t>大学生创新创业训练计划</w:t>
      </w:r>
      <w:r>
        <w:rPr>
          <w:rFonts w:hint="eastAsia" w:ascii="Times New Roman" w:hAnsi="Times New Roman" w:eastAsia="方正小标宋简体" w:cs="Times New Roman"/>
          <w:sz w:val="48"/>
          <w:szCs w:val="48"/>
        </w:rPr>
        <w:t>创业训练项目</w:t>
      </w:r>
      <w:r>
        <w:rPr>
          <w:rFonts w:ascii="Times New Roman" w:hAnsi="Times New Roman" w:eastAsia="方正小标宋简体" w:cs="Times New Roman"/>
          <w:sz w:val="48"/>
          <w:szCs w:val="48"/>
        </w:rPr>
        <w:t>申报表</w:t>
      </w:r>
    </w:p>
    <w:p>
      <w:pPr>
        <w:spacing w:line="338" w:lineRule="auto"/>
        <w:rPr>
          <w:rFonts w:eastAsia="仿宋_GB2312"/>
          <w:bCs/>
          <w:sz w:val="32"/>
          <w:szCs w:val="32"/>
        </w:rPr>
      </w:pPr>
    </w:p>
    <w:p>
      <w:pPr>
        <w:spacing w:line="338" w:lineRule="auto"/>
        <w:rPr>
          <w:rFonts w:eastAsia="仿宋_GB2312"/>
          <w:bCs/>
          <w:sz w:val="32"/>
          <w:szCs w:val="32"/>
        </w:rPr>
      </w:pPr>
    </w:p>
    <w:p>
      <w:pPr>
        <w:spacing w:line="338" w:lineRule="auto"/>
        <w:rPr>
          <w:rFonts w:eastAsia="仿宋_GB2312"/>
          <w:bCs/>
          <w:sz w:val="32"/>
          <w:szCs w:val="32"/>
        </w:rPr>
      </w:pPr>
    </w:p>
    <w:p>
      <w:pPr>
        <w:spacing w:line="338" w:lineRule="auto"/>
        <w:rPr>
          <w:rFonts w:eastAsia="仿宋_GB2312"/>
          <w:bCs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3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推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荐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学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校</w:t>
            </w:r>
          </w:p>
        </w:tc>
        <w:tc>
          <w:tcPr>
            <w:tcW w:w="3921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ind w:firstLine="640" w:firstLineChars="20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名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称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类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型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ind w:firstLine="640" w:firstLineChars="20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负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责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人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申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期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>
      <w:pPr>
        <w:spacing w:line="338" w:lineRule="auto"/>
        <w:rPr>
          <w:rFonts w:eastAsia="仿宋_GB2312"/>
          <w:bCs/>
          <w:sz w:val="32"/>
          <w:szCs w:val="32"/>
        </w:rPr>
      </w:pPr>
    </w:p>
    <w:p>
      <w:pPr>
        <w:spacing w:line="338" w:lineRule="auto"/>
        <w:rPr>
          <w:rFonts w:eastAsia="仿宋_GB2312"/>
          <w:bCs/>
          <w:sz w:val="36"/>
          <w:szCs w:val="36"/>
        </w:rPr>
      </w:pPr>
    </w:p>
    <w:p>
      <w:pPr>
        <w:spacing w:line="338" w:lineRule="auto"/>
        <w:rPr>
          <w:rFonts w:eastAsia="仿宋_GB2312"/>
          <w:bCs/>
          <w:sz w:val="36"/>
          <w:szCs w:val="36"/>
        </w:rPr>
      </w:pPr>
    </w:p>
    <w:p>
      <w:pPr>
        <w:spacing w:line="338" w:lineRule="auto"/>
        <w:rPr>
          <w:rFonts w:eastAsia="仿宋_GB2312"/>
          <w:bCs/>
          <w:sz w:val="36"/>
          <w:szCs w:val="36"/>
        </w:rPr>
      </w:pPr>
    </w:p>
    <w:p>
      <w:pPr>
        <w:spacing w:line="338" w:lineRule="auto"/>
        <w:rPr>
          <w:rFonts w:eastAsia="仿宋_GB2312"/>
          <w:bCs/>
          <w:sz w:val="36"/>
          <w:szCs w:val="36"/>
        </w:rPr>
      </w:pPr>
    </w:p>
    <w:p>
      <w:pPr>
        <w:snapToGrid w:val="0"/>
        <w:spacing w:line="338" w:lineRule="auto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陕西省教育厅</w:t>
      </w:r>
      <w:r>
        <w:rPr>
          <w:rFonts w:eastAsia="黑体"/>
          <w:sz w:val="32"/>
          <w:szCs w:val="32"/>
        </w:rPr>
        <w:t xml:space="preserve"> 制</w:t>
      </w:r>
    </w:p>
    <w:p>
      <w:pPr>
        <w:snapToGrid w:val="0"/>
        <w:spacing w:line="338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二○二一年四月</w:t>
      </w:r>
    </w:p>
    <w:p>
      <w:pPr>
        <w:snapToGrid w:val="0"/>
        <w:spacing w:line="338" w:lineRule="auto"/>
        <w:jc w:val="center"/>
        <w:rPr>
          <w:rFonts w:eastAsia="黑体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939"/>
        <w:gridCol w:w="323"/>
        <w:gridCol w:w="378"/>
        <w:gridCol w:w="592"/>
        <w:gridCol w:w="147"/>
        <w:gridCol w:w="1070"/>
        <w:gridCol w:w="1416"/>
        <w:gridCol w:w="344"/>
        <w:gridCol w:w="1071"/>
        <w:gridCol w:w="58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  <w:jc w:val="center"/>
        </w:trPr>
        <w:tc>
          <w:tcPr>
            <w:tcW w:w="16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项目类型</w:t>
            </w:r>
          </w:p>
        </w:tc>
        <w:tc>
          <w:tcPr>
            <w:tcW w:w="7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  ）创新训练项目  （  ）创业训练项目  （  ）创业实践项目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7" w:hRule="atLeast"/>
          <w:jc w:val="center"/>
        </w:trPr>
        <w:tc>
          <w:tcPr>
            <w:tcW w:w="16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           是否为“青年红色筑梦之旅”项目（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  <w:jc w:val="center"/>
        </w:trPr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项目实施时间</w:t>
            </w:r>
          </w:p>
        </w:tc>
        <w:tc>
          <w:tcPr>
            <w:tcW w:w="7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起始时间：    年   月          完成时间：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团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队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所在院系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/专业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  员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指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导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师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2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行政职务/专业技术职务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01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98" w:hRule="atLeast"/>
          <w:jc w:val="center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>简介（500字以内）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98" w:hRule="atLeast"/>
          <w:jc w:val="center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>
              <w:rPr>
                <w:sz w:val="24"/>
              </w:rPr>
              <w:t>项目实施的目的、意义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98" w:hRule="atLeast"/>
          <w:jc w:val="center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三、</w:t>
            </w:r>
            <w:r>
              <w:rPr>
                <w:bCs/>
                <w:sz w:val="24"/>
              </w:rPr>
              <w:t>行业及市场前景（不少于</w:t>
            </w:r>
            <w:r>
              <w:rPr>
                <w:rFonts w:hint="eastAsia"/>
                <w:bCs/>
                <w:sz w:val="24"/>
              </w:rPr>
              <w:t>400</w:t>
            </w:r>
            <w:r>
              <w:rPr>
                <w:bCs/>
                <w:sz w:val="24"/>
              </w:rPr>
              <w:t>字）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（行业历史与前景，市场规模及增长趋势，行业竞争对手，未来市场销售预测等）</w:t>
            </w:r>
          </w:p>
          <w:p>
            <w:pPr>
              <w:spacing w:before="156" w:beforeLines="5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80" w:hRule="atLeast"/>
          <w:jc w:val="center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 w:line="300" w:lineRule="auto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  <w:r>
              <w:rPr>
                <w:sz w:val="24"/>
              </w:rPr>
              <w:t>、</w:t>
            </w:r>
            <w:r>
              <w:rPr>
                <w:bCs/>
                <w:sz w:val="24"/>
              </w:rPr>
              <w:t>创新点与项目特色（不少于</w:t>
            </w:r>
            <w:r>
              <w:rPr>
                <w:rFonts w:hint="eastAsia"/>
                <w:bCs/>
                <w:sz w:val="24"/>
              </w:rPr>
              <w:t>400</w:t>
            </w:r>
            <w:r>
              <w:rPr>
                <w:bCs/>
                <w:sz w:val="24"/>
              </w:rPr>
              <w:t>字）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（项目情况，技术水平，产品或模式的创新性、先进性和独特性，竞争优势）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80" w:hRule="atLeast"/>
          <w:jc w:val="center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 w:line="300" w:lineRule="auto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  <w:r>
              <w:rPr>
                <w:sz w:val="24"/>
              </w:rPr>
              <w:t>、</w:t>
            </w:r>
            <w:r>
              <w:rPr>
                <w:bCs/>
                <w:sz w:val="24"/>
              </w:rPr>
              <w:t>生产或运营（不少于</w:t>
            </w:r>
            <w:r>
              <w:rPr>
                <w:rFonts w:hint="eastAsia"/>
                <w:bCs/>
                <w:sz w:val="24"/>
              </w:rPr>
              <w:t>400</w:t>
            </w:r>
            <w:r>
              <w:rPr>
                <w:bCs/>
                <w:sz w:val="24"/>
              </w:rPr>
              <w:t>字）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（</w:t>
            </w:r>
            <w:r>
              <w:rPr>
                <w:color w:val="000000"/>
                <w:sz w:val="24"/>
              </w:rPr>
              <w:t>生产或运营方式，材料、劳动力、设备需求，质量保证，生产成本）</w:t>
            </w:r>
          </w:p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80" w:hRule="atLeast"/>
          <w:jc w:val="center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 w:line="300" w:lineRule="auto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  <w:r>
              <w:rPr>
                <w:sz w:val="24"/>
              </w:rPr>
              <w:t>、</w:t>
            </w:r>
            <w:r>
              <w:rPr>
                <w:bCs/>
                <w:sz w:val="24"/>
              </w:rPr>
              <w:t>投融资方案（不少于</w:t>
            </w:r>
            <w:r>
              <w:rPr>
                <w:rFonts w:hint="eastAsia"/>
                <w:bCs/>
                <w:sz w:val="24"/>
              </w:rPr>
              <w:t>4</w:t>
            </w:r>
            <w:r>
              <w:rPr>
                <w:bCs/>
                <w:sz w:val="24"/>
              </w:rPr>
              <w:t>00字）</w:t>
            </w: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80" w:hRule="atLeast"/>
          <w:jc w:val="center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 w:line="300" w:lineRule="auto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  <w:r>
              <w:rPr>
                <w:sz w:val="24"/>
              </w:rPr>
              <w:t>、</w:t>
            </w:r>
            <w:r>
              <w:rPr>
                <w:bCs/>
                <w:sz w:val="24"/>
              </w:rPr>
              <w:t>管理模式（不少于</w:t>
            </w:r>
            <w:r>
              <w:rPr>
                <w:rFonts w:hint="eastAsia"/>
                <w:bCs/>
                <w:sz w:val="24"/>
              </w:rPr>
              <w:t>400</w:t>
            </w:r>
            <w:r>
              <w:rPr>
                <w:bCs/>
                <w:sz w:val="24"/>
              </w:rPr>
              <w:t>字）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（合作计划，实施方案，机构设置，人员管理，销售策略等）</w:t>
            </w: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20" w:hRule="atLeast"/>
          <w:jc w:val="center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 w:line="300" w:lineRule="auto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八</w:t>
            </w:r>
            <w:r>
              <w:rPr>
                <w:sz w:val="24"/>
              </w:rPr>
              <w:t>、</w:t>
            </w:r>
            <w:r>
              <w:rPr>
                <w:bCs/>
                <w:sz w:val="24"/>
              </w:rPr>
              <w:t>风险预测及应对措施（不少于</w:t>
            </w:r>
            <w:r>
              <w:rPr>
                <w:rFonts w:hint="eastAsia"/>
                <w:bCs/>
                <w:sz w:val="24"/>
              </w:rPr>
              <w:t>4</w:t>
            </w:r>
            <w:r>
              <w:rPr>
                <w:bCs/>
                <w:sz w:val="24"/>
              </w:rPr>
              <w:t>00字）</w:t>
            </w:r>
          </w:p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20" w:hRule="atLeast"/>
          <w:jc w:val="center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 w:line="300" w:lineRule="auto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九</w:t>
            </w:r>
            <w:r>
              <w:rPr>
                <w:sz w:val="24"/>
              </w:rPr>
              <w:t>、</w:t>
            </w:r>
            <w:r>
              <w:rPr>
                <w:bCs/>
                <w:sz w:val="24"/>
              </w:rPr>
              <w:t>效益预测</w:t>
            </w:r>
            <w:r>
              <w:rPr>
                <w:rFonts w:hint="eastAsia"/>
                <w:bCs/>
                <w:sz w:val="24"/>
              </w:rPr>
              <w:t>及阶段性成果</w:t>
            </w:r>
            <w:r>
              <w:rPr>
                <w:bCs/>
                <w:sz w:val="24"/>
              </w:rPr>
              <w:t>（</w:t>
            </w:r>
            <w:r>
              <w:rPr>
                <w:rFonts w:hint="eastAsia"/>
                <w:sz w:val="24"/>
              </w:rPr>
              <w:t>本栏内容为中期检查及结题答辩重要参考，明确填写立项期间取得标志性业绩或成果，并填写</w:t>
            </w:r>
            <w:r>
              <w:rPr>
                <w:bCs/>
                <w:sz w:val="24"/>
              </w:rPr>
              <w:t>未来三年至五年的销售收入、利润、资产回报率等</w:t>
            </w:r>
            <w:r>
              <w:rPr>
                <w:rFonts w:hint="eastAsia"/>
                <w:bCs/>
                <w:sz w:val="24"/>
              </w:rPr>
              <w:t>。</w:t>
            </w:r>
            <w:r>
              <w:rPr>
                <w:bCs/>
                <w:sz w:val="24"/>
              </w:rPr>
              <w:t>不少于</w:t>
            </w:r>
            <w:r>
              <w:rPr>
                <w:rFonts w:hint="eastAsia"/>
                <w:bCs/>
                <w:sz w:val="24"/>
              </w:rPr>
              <w:t>3</w:t>
            </w:r>
            <w:r>
              <w:rPr>
                <w:bCs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  <w:r>
              <w:rPr>
                <w:sz w:val="24"/>
              </w:rPr>
              <w:t>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t>开支科目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t>（元）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t>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atLeast"/>
          <w:jc w:val="center"/>
        </w:trPr>
        <w:tc>
          <w:tcPr>
            <w:tcW w:w="59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firstLine="2760" w:firstLineChars="1150"/>
              <w:rPr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20" w:hRule="atLeast"/>
          <w:jc w:val="center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十一</w:t>
            </w:r>
            <w:r>
              <w:rPr>
                <w:sz w:val="24"/>
              </w:rPr>
              <w:t>、导师推荐意见</w:t>
            </w:r>
            <w:r>
              <w:rPr>
                <w:rFonts w:hint="eastAsia"/>
                <w:color w:val="FF0000"/>
                <w:sz w:val="24"/>
              </w:rPr>
              <w:t>(必须明确表述项目结题成果及呈现方式)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签名： </w:t>
            </w:r>
          </w:p>
          <w:p>
            <w:pPr>
              <w:spacing w:before="156"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年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85" w:hRule="atLeast"/>
          <w:jc w:val="center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十二</w:t>
            </w:r>
            <w:r>
              <w:rPr>
                <w:sz w:val="24"/>
              </w:rPr>
              <w:t>、院系推荐意见</w:t>
            </w: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sz w:val="24"/>
              </w:rPr>
            </w:pPr>
          </w:p>
          <w:p>
            <w:pPr>
              <w:ind w:firstLine="1320" w:firstLineChars="550"/>
              <w:rPr>
                <w:sz w:val="24"/>
              </w:rPr>
            </w:pPr>
            <w:r>
              <w:rPr>
                <w:sz w:val="24"/>
              </w:rPr>
              <w:t xml:space="preserve">院系负责人签名：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学院盖章</w:t>
            </w:r>
          </w:p>
          <w:p>
            <w:pPr>
              <w:spacing w:before="156"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85" w:hRule="atLeast"/>
          <w:jc w:val="center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sz w:val="24"/>
              </w:rPr>
              <w:t>十</w:t>
            </w:r>
            <w:r>
              <w:rPr>
                <w:rFonts w:hint="eastAsia"/>
                <w:sz w:val="24"/>
              </w:rPr>
              <w:t>三</w:t>
            </w:r>
            <w:r>
              <w:rPr>
                <w:sz w:val="24"/>
              </w:rPr>
              <w:t>、学校推荐意见</w:t>
            </w: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sz w:val="24"/>
              </w:rPr>
            </w:pPr>
          </w:p>
          <w:p>
            <w:pPr>
              <w:ind w:firstLine="1320" w:firstLineChars="550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>
              <w:rPr>
                <w:sz w:val="24"/>
              </w:rPr>
              <w:t xml:space="preserve">负责人签名：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学校</w:t>
            </w:r>
            <w:r>
              <w:rPr>
                <w:sz w:val="24"/>
              </w:rPr>
              <w:t>盖章</w:t>
            </w:r>
          </w:p>
          <w:p>
            <w:pPr>
              <w:spacing w:before="156"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85" w:hRule="atLeast"/>
          <w:jc w:val="center"/>
        </w:trPr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sz w:val="24"/>
              </w:rPr>
              <w:t>十</w:t>
            </w:r>
            <w:r>
              <w:rPr>
                <w:rFonts w:hint="eastAsia"/>
                <w:sz w:val="24"/>
              </w:rPr>
              <w:t>四</w:t>
            </w:r>
            <w:r>
              <w:rPr>
                <w:sz w:val="24"/>
              </w:rPr>
              <w:t>、省教育厅评审意见</w:t>
            </w: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Cs w:val="21"/>
              </w:rPr>
            </w:pPr>
          </w:p>
          <w:p>
            <w:pPr>
              <w:spacing w:before="156" w:beforeLines="50"/>
              <w:rPr>
                <w:rFonts w:hint="eastAsia"/>
                <w:szCs w:val="21"/>
              </w:rPr>
            </w:pPr>
          </w:p>
          <w:p>
            <w:pPr>
              <w:spacing w:before="156" w:beforeLines="50"/>
              <w:rPr>
                <w:rFonts w:hint="eastAsia"/>
                <w:szCs w:val="21"/>
              </w:rPr>
            </w:pPr>
          </w:p>
          <w:p>
            <w:pPr>
              <w:spacing w:before="156" w:beforeLines="50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单位盖章</w:t>
            </w:r>
          </w:p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>年   月    日</w:t>
            </w:r>
          </w:p>
        </w:tc>
      </w:tr>
    </w:tbl>
    <w:p>
      <w:pPr>
        <w:spacing w:before="156" w:beforeLines="50" w:line="338" w:lineRule="auto"/>
        <w:rPr>
          <w:rFonts w:eastAsia="仿宋"/>
          <w:sz w:val="32"/>
          <w:szCs w:val="32"/>
        </w:rPr>
      </w:pPr>
      <w:r>
        <w:rPr>
          <w:sz w:val="24"/>
        </w:rPr>
        <w:t>注：表格栏高不够可增加。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A8"/>
    <w:rsid w:val="00015671"/>
    <w:rsid w:val="0009409D"/>
    <w:rsid w:val="001031CC"/>
    <w:rsid w:val="001039BF"/>
    <w:rsid w:val="00116370"/>
    <w:rsid w:val="00132E02"/>
    <w:rsid w:val="001450FA"/>
    <w:rsid w:val="00154D7E"/>
    <w:rsid w:val="00173066"/>
    <w:rsid w:val="001824DB"/>
    <w:rsid w:val="001B1CB5"/>
    <w:rsid w:val="001B5719"/>
    <w:rsid w:val="001C4502"/>
    <w:rsid w:val="00250716"/>
    <w:rsid w:val="002708DF"/>
    <w:rsid w:val="002822A8"/>
    <w:rsid w:val="003155D2"/>
    <w:rsid w:val="00336EFD"/>
    <w:rsid w:val="003820EF"/>
    <w:rsid w:val="003B231D"/>
    <w:rsid w:val="003B4152"/>
    <w:rsid w:val="00407A50"/>
    <w:rsid w:val="004261DF"/>
    <w:rsid w:val="004268EF"/>
    <w:rsid w:val="0043491C"/>
    <w:rsid w:val="004928C8"/>
    <w:rsid w:val="004B200D"/>
    <w:rsid w:val="004B7E98"/>
    <w:rsid w:val="004D4FE9"/>
    <w:rsid w:val="004E24A3"/>
    <w:rsid w:val="004E5E50"/>
    <w:rsid w:val="004F4F15"/>
    <w:rsid w:val="0054045F"/>
    <w:rsid w:val="0054229F"/>
    <w:rsid w:val="0054345D"/>
    <w:rsid w:val="005663C9"/>
    <w:rsid w:val="005B36FC"/>
    <w:rsid w:val="00610964"/>
    <w:rsid w:val="00664AF3"/>
    <w:rsid w:val="00694F92"/>
    <w:rsid w:val="006A6040"/>
    <w:rsid w:val="006C14B7"/>
    <w:rsid w:val="00703845"/>
    <w:rsid w:val="007079F6"/>
    <w:rsid w:val="00717B81"/>
    <w:rsid w:val="00744C55"/>
    <w:rsid w:val="00745134"/>
    <w:rsid w:val="007C3AEB"/>
    <w:rsid w:val="007F38DF"/>
    <w:rsid w:val="008110A9"/>
    <w:rsid w:val="008A776F"/>
    <w:rsid w:val="008B0947"/>
    <w:rsid w:val="008B3524"/>
    <w:rsid w:val="008D5AF6"/>
    <w:rsid w:val="008E25E0"/>
    <w:rsid w:val="0091321F"/>
    <w:rsid w:val="00925A24"/>
    <w:rsid w:val="00927594"/>
    <w:rsid w:val="00930CBC"/>
    <w:rsid w:val="00950CA3"/>
    <w:rsid w:val="00A42C82"/>
    <w:rsid w:val="00AD6570"/>
    <w:rsid w:val="00AF31B8"/>
    <w:rsid w:val="00B61CF6"/>
    <w:rsid w:val="00B95945"/>
    <w:rsid w:val="00BA65E9"/>
    <w:rsid w:val="00BF4C65"/>
    <w:rsid w:val="00C9344F"/>
    <w:rsid w:val="00CB49F0"/>
    <w:rsid w:val="00CF03D4"/>
    <w:rsid w:val="00CF100E"/>
    <w:rsid w:val="00D51F04"/>
    <w:rsid w:val="00DB136C"/>
    <w:rsid w:val="00DC25CC"/>
    <w:rsid w:val="00DF6200"/>
    <w:rsid w:val="00E33081"/>
    <w:rsid w:val="00EA05B3"/>
    <w:rsid w:val="00EB7BBF"/>
    <w:rsid w:val="00EE170B"/>
    <w:rsid w:val="00EE1F39"/>
    <w:rsid w:val="00EE49C3"/>
    <w:rsid w:val="00F010C8"/>
    <w:rsid w:val="00F05454"/>
    <w:rsid w:val="00F10602"/>
    <w:rsid w:val="00F27E72"/>
    <w:rsid w:val="00F27FAD"/>
    <w:rsid w:val="00F86107"/>
    <w:rsid w:val="00FB2C93"/>
    <w:rsid w:val="00FC4E84"/>
    <w:rsid w:val="00FD6069"/>
    <w:rsid w:val="00FE5BA5"/>
    <w:rsid w:val="00FF2074"/>
    <w:rsid w:val="00FF394C"/>
    <w:rsid w:val="12E05D8F"/>
    <w:rsid w:val="1907104C"/>
    <w:rsid w:val="4DA42087"/>
    <w:rsid w:val="60B70A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203</Words>
  <Characters>1160</Characters>
  <Lines>9</Lines>
  <Paragraphs>2</Paragraphs>
  <TotalTime>0</TotalTime>
  <ScaleCrop>false</ScaleCrop>
  <LinksUpToDate>false</LinksUpToDate>
  <CharactersWithSpaces>1361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2015-04-30T08:26:00Z</dcterms:created>
  <dc:creator>微软中国</dc:creator>
  <cp:lastModifiedBy>冷筱＆ゆき</cp:lastModifiedBy>
  <dcterms:modified xsi:type="dcterms:W3CDTF">2021-05-17T17:08:09Z</dcterms:modified>
  <dc:title>附件3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8998F35CB8AD4F7BB0788A6C5D068997</vt:lpwstr>
  </property>
</Properties>
</file>