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7788" w14:textId="77777777" w:rsidR="00CC5E0C" w:rsidRDefault="00CC5E0C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470180BC" w14:textId="77777777" w:rsidR="00CC5E0C" w:rsidRDefault="00D57891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杨凌示范区一次性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创业补贴</w:t>
      </w:r>
    </w:p>
    <w:p w14:paraId="1FB48E88" w14:textId="77777777" w:rsidR="00CC5E0C" w:rsidRDefault="00D57891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一、人员范围：</w:t>
      </w:r>
      <w:r>
        <w:rPr>
          <w:rFonts w:ascii="仿宋_GB2312" w:eastAsia="仿宋_GB2312" w:hAnsi="仿宋_GB2312" w:cs="仿宋_GB2312" w:hint="eastAsia"/>
          <w:sz w:val="32"/>
          <w:szCs w:val="32"/>
        </w:rPr>
        <w:t>对在杨凌示范区辖区内，</w:t>
      </w:r>
      <w:r>
        <w:rPr>
          <w:rFonts w:ascii="仿宋_GB2312" w:eastAsia="仿宋_GB2312" w:hAnsi="仿宋_GB2312" w:cs="仿宋_GB2312" w:hint="eastAsia"/>
          <w:sz w:val="32"/>
          <w:szCs w:val="32"/>
        </w:rPr>
        <w:t>创办小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或从事个体经营，且所创企业或个体工商户自工商注册登记之日起正常运营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个月以上的就业困难人员、毕业年度和毕业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年内高校毕业生、贫困劳动力、退役军人、农民工等返乡下乡创业人员，按每人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元的标准给予一次性创业补贴。</w:t>
      </w:r>
    </w:p>
    <w:p w14:paraId="6CCCAFE6" w14:textId="77777777" w:rsidR="00CC5E0C" w:rsidRDefault="00D57891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二、申请时限：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符合条件人员应在其创业实体登记注册后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个月期间，向创业所在地县级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申请一次性创业补贴。</w:t>
      </w:r>
    </w:p>
    <w:p w14:paraId="0385091D" w14:textId="77777777" w:rsidR="00CC5E0C" w:rsidRDefault="00D57891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三、申请渠道：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符合条件人员可通过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“秦云就业”微信小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程序实现网上申请办理，也可现场提交申请办理。</w:t>
      </w:r>
    </w:p>
    <w:p w14:paraId="21BB4912" w14:textId="77777777" w:rsidR="00CC5E0C" w:rsidRDefault="00D57891">
      <w:pPr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四、申请材料：</w:t>
      </w:r>
    </w:p>
    <w:p w14:paraId="28EEFF79" w14:textId="77777777" w:rsidR="00CC5E0C" w:rsidRDefault="00D57891">
      <w:pPr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申请补贴应提供：</w:t>
      </w:r>
    </w:p>
    <w:p w14:paraId="73CB86D1" w14:textId="77777777" w:rsidR="00CC5E0C" w:rsidRDefault="00D57891">
      <w:pPr>
        <w:pStyle w:val="a3"/>
        <w:widowControl/>
        <w:numPr>
          <w:ilvl w:val="0"/>
          <w:numId w:val="1"/>
        </w:num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0" w:afterAutospacing="0" w:line="315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bdr w:val="single" w:sz="2" w:space="0" w:color="DAE1E7"/>
        </w:rPr>
      </w:pPr>
      <w:hyperlink r:id="rId6" w:tooltip="一次性创业补贴和社会保险补贴申请表.xls" w:history="1">
        <w:r>
          <w:rPr>
            <w:rStyle w:val="a4"/>
            <w:rFonts w:ascii="仿宋_GB2312" w:eastAsia="仿宋_GB2312" w:hAnsi="仿宋_GB2312" w:cs="仿宋_GB2312" w:hint="eastAsia"/>
            <w:color w:val="0066CC"/>
            <w:sz w:val="32"/>
            <w:szCs w:val="32"/>
            <w:bdr w:val="single" w:sz="2" w:space="0" w:color="DAE1E7"/>
          </w:rPr>
          <w:t>《杨凌示范区一次性创业补贴申请表》</w:t>
        </w:r>
      </w:hyperlink>
      <w:r>
        <w:rPr>
          <w:rFonts w:ascii="仿宋_GB2312" w:eastAsia="仿宋_GB2312" w:hAnsi="仿宋_GB2312" w:cs="仿宋_GB2312" w:hint="eastAsia"/>
          <w:sz w:val="32"/>
          <w:szCs w:val="32"/>
          <w:bdr w:val="single" w:sz="2" w:space="0" w:color="DAE1E7"/>
        </w:rPr>
        <w:t>一式</w:t>
      </w:r>
      <w:r>
        <w:rPr>
          <w:rFonts w:ascii="仿宋_GB2312" w:eastAsia="仿宋_GB2312" w:hAnsi="仿宋_GB2312" w:cs="仿宋_GB2312" w:hint="eastAsia"/>
          <w:sz w:val="32"/>
          <w:szCs w:val="32"/>
          <w:bdr w:val="single" w:sz="2" w:space="0" w:color="DAE1E7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bdr w:val="single" w:sz="2" w:space="0" w:color="DAE1E7"/>
        </w:rPr>
        <w:t>份</w:t>
      </w:r>
      <w:r>
        <w:rPr>
          <w:rFonts w:ascii="仿宋_GB2312" w:eastAsia="仿宋_GB2312" w:hAnsi="仿宋_GB2312" w:cs="仿宋_GB2312" w:hint="eastAsia"/>
          <w:sz w:val="32"/>
          <w:szCs w:val="32"/>
          <w:bdr w:val="single" w:sz="2" w:space="0" w:color="DAE1E7"/>
        </w:rPr>
        <w:t>；</w:t>
      </w:r>
    </w:p>
    <w:p w14:paraId="61FFF32A" w14:textId="77777777" w:rsidR="00CC5E0C" w:rsidRDefault="00D57891">
      <w:pPr>
        <w:pStyle w:val="a3"/>
        <w:widowControl/>
        <w:numPr>
          <w:ilvl w:val="0"/>
          <w:numId w:val="1"/>
        </w:num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0" w:afterAutospacing="0" w:line="31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申请报告；</w:t>
      </w:r>
    </w:p>
    <w:p w14:paraId="33207A2F" w14:textId="77777777" w:rsidR="00CC5E0C" w:rsidRDefault="00D57891">
      <w:pPr>
        <w:pStyle w:val="a3"/>
        <w:widowControl/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0" w:afterAutospacing="0" w:line="31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、身份证（或社保卡）、创业者本人《就业创业证》或《就业失业登记证》复印件；</w:t>
      </w:r>
    </w:p>
    <w:p w14:paraId="7FFC3470" w14:textId="77777777" w:rsidR="00CC5E0C" w:rsidRDefault="00D57891">
      <w:pPr>
        <w:pStyle w:val="a3"/>
        <w:widowControl/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0" w:afterAutospacing="0" w:line="31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、毕业证（毕业年度和毕业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年内高校毕业生提供）复印件；</w:t>
      </w:r>
    </w:p>
    <w:p w14:paraId="0974A4F3" w14:textId="77777777" w:rsidR="00CC5E0C" w:rsidRDefault="00D57891">
      <w:pPr>
        <w:pStyle w:val="a3"/>
        <w:widowControl/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0" w:afterAutospacing="0" w:line="31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、工商登记注册信息材料（营业执照、出资证明等）；</w:t>
      </w:r>
    </w:p>
    <w:p w14:paraId="5AE8C648" w14:textId="77777777" w:rsidR="00CC5E0C" w:rsidRDefault="00D57891">
      <w:pPr>
        <w:pStyle w:val="a3"/>
        <w:widowControl/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0" w:afterAutospacing="0" w:line="31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、创业成功后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个月的财务报表；</w:t>
      </w:r>
    </w:p>
    <w:p w14:paraId="2F0BA75A" w14:textId="77777777" w:rsidR="00CC5E0C" w:rsidRDefault="00D57891">
      <w:pPr>
        <w:pStyle w:val="a3"/>
        <w:widowControl/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0" w:afterAutospacing="0" w:line="31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、本人属于符合条件人员的证明材料；</w:t>
      </w:r>
    </w:p>
    <w:p w14:paraId="6D1FF073" w14:textId="77777777" w:rsidR="00CC5E0C" w:rsidRDefault="00D57891">
      <w:pPr>
        <w:pStyle w:val="a3"/>
        <w:widowControl/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0" w:afterAutospacing="0" w:line="31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、银行账户信息等；</w:t>
      </w:r>
    </w:p>
    <w:p w14:paraId="7D5853ED" w14:textId="77777777" w:rsidR="00CC5E0C" w:rsidRDefault="00D57891">
      <w:pPr>
        <w:pStyle w:val="a3"/>
        <w:widowControl/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0" w:afterAutospacing="0" w:line="31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注：提交复印件的资料，须审核原件。</w:t>
      </w:r>
    </w:p>
    <w:p w14:paraId="40989785" w14:textId="77777777" w:rsidR="00CC5E0C" w:rsidRDefault="00CC5E0C">
      <w:pPr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38F99CDD" w14:textId="77777777" w:rsidR="00CC5E0C" w:rsidRDefault="00D57891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029-87032621</w:t>
      </w:r>
    </w:p>
    <w:p w14:paraId="5B039211" w14:textId="77777777" w:rsidR="00CC5E0C" w:rsidRDefault="00CC5E0C"/>
    <w:sectPr w:rsidR="00CC5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0F1B"/>
    <w:multiLevelType w:val="singleLevel"/>
    <w:tmpl w:val="18890F1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0E3346"/>
    <w:rsid w:val="00CC5E0C"/>
    <w:rsid w:val="00D57891"/>
    <w:rsid w:val="03BE53F3"/>
    <w:rsid w:val="140E3346"/>
    <w:rsid w:val="1E7247D6"/>
    <w:rsid w:val="5E6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25A59"/>
  <w15:docId w15:val="{AD34DB7B-4BB5-488B-8A98-0838E1D1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lrsrc.net/uploads/ueditor/php/upload/file/20190423/1555986961915371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1053849504@qq.com</cp:lastModifiedBy>
  <cp:revision>2</cp:revision>
  <dcterms:created xsi:type="dcterms:W3CDTF">2021-04-27T04:45:00Z</dcterms:created>
  <dcterms:modified xsi:type="dcterms:W3CDTF">2021-04-27T04:45:00Z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