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t>附件三</w:t>
      </w:r>
      <w:r>
        <w:rPr>
          <w:rFonts w:hint="eastAsia" w:asciiTheme="minorEastAsia" w:hAnsiTheme="minorEastAsia" w:cstheme="minorEastAsia"/>
          <w:b w:val="0"/>
          <w:i w:val="0"/>
          <w:color w:val="000000"/>
          <w:sz w:val="24"/>
          <w:szCs w:val="24"/>
          <w:lang w:eastAsia="zh-CN"/>
        </w:rPr>
        <w:t>：</w:t>
      </w:r>
      <w:r>
        <w:rPr>
          <w:rFonts w:ascii="黑体" w:hAnsi="宋体" w:eastAsia="黑体" w:cs="黑体"/>
          <w:b w:val="0"/>
          <w:i w:val="0"/>
          <w:color w:val="000000"/>
          <w:sz w:val="32"/>
          <w:szCs w:val="32"/>
        </w:rPr>
        <w:br w:type="textWrapping"/>
      </w:r>
      <w:r>
        <w:rPr>
          <w:rFonts w:hint="eastAsia" w:ascii="黑体" w:hAnsi="宋体" w:eastAsia="黑体" w:cs="黑体"/>
          <w:b w:val="0"/>
          <w:i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“三走”系列活动之“助梦跑”活动规则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br w:type="textWrapping"/>
      </w:r>
      <w:r>
        <w:rPr>
          <w:rFonts w:ascii="仿宋" w:hAnsi="仿宋" w:eastAsia="仿宋" w:cs="仿宋"/>
          <w:b w:val="0"/>
          <w:i w:val="0"/>
          <w:color w:val="000000"/>
          <w:sz w:val="30"/>
          <w:szCs w:val="30"/>
        </w:rPr>
        <w:t>1.参与人员应提前熟悉活动制定的规则，以备在指定时间内完成裁判给予的指令；</w:t>
      </w:r>
      <w:r>
        <w:rPr>
          <w:rFonts w:ascii="仿宋" w:hAnsi="仿宋" w:eastAsia="仿宋" w:cs="仿宋"/>
          <w:b w:val="0"/>
          <w:i w:val="0"/>
          <w:color w:val="000000"/>
          <w:sz w:val="30"/>
          <w:szCs w:val="30"/>
        </w:rPr>
        <w:br w:type="textWrapping"/>
      </w:r>
      <w:r>
        <w:rPr>
          <w:rFonts w:ascii="仿宋" w:hAnsi="仿宋" w:eastAsia="仿宋" w:cs="仿宋"/>
          <w:b w:val="0"/>
          <w:i w:val="0"/>
          <w:color w:val="000000"/>
          <w:sz w:val="30"/>
          <w:szCs w:val="30"/>
        </w:rPr>
        <w:t>2.所有参与人员必须听从裁判及工作人员的指示；</w:t>
      </w:r>
      <w:r>
        <w:rPr>
          <w:rFonts w:ascii="仿宋" w:hAnsi="仿宋" w:eastAsia="仿宋" w:cs="仿宋"/>
          <w:b w:val="0"/>
          <w:i w:val="0"/>
          <w:color w:val="000000"/>
          <w:sz w:val="30"/>
          <w:szCs w:val="30"/>
        </w:rPr>
        <w:br w:type="textWrapping"/>
      </w:r>
      <w:r>
        <w:rPr>
          <w:rFonts w:ascii="仿宋" w:hAnsi="仿宋" w:eastAsia="仿宋" w:cs="仿宋"/>
          <w:b w:val="0"/>
          <w:i w:val="0"/>
          <w:color w:val="000000"/>
          <w:sz w:val="30"/>
          <w:szCs w:val="30"/>
        </w:rPr>
        <w:t>3.本次活动路程</w:t>
      </w:r>
      <w:r>
        <w:rPr>
          <w:rFonts w:hint="eastAsia" w:ascii="仿宋" w:hAnsi="仿宋" w:eastAsia="仿宋" w:cs="仿宋"/>
          <w:b w:val="0"/>
          <w:i w:val="0"/>
          <w:color w:val="000000"/>
          <w:sz w:val="30"/>
          <w:szCs w:val="30"/>
          <w:lang w:val="en-US" w:eastAsia="zh-CN"/>
        </w:rPr>
        <w:t>约</w:t>
      </w:r>
      <w:r>
        <w:rPr>
          <w:rFonts w:ascii="仿宋" w:hAnsi="仿宋" w:eastAsia="仿宋" w:cs="仿宋"/>
          <w:b w:val="0"/>
          <w:i w:val="0"/>
          <w:color w:val="000000"/>
          <w:sz w:val="30"/>
          <w:szCs w:val="30"/>
        </w:rPr>
        <w:t xml:space="preserve"> 4.</w:t>
      </w:r>
      <w:r>
        <w:rPr>
          <w:rFonts w:hint="eastAsia" w:ascii="仿宋" w:hAnsi="仿宋" w:eastAsia="仿宋" w:cs="仿宋"/>
          <w:b w:val="0"/>
          <w:i w:val="0"/>
          <w:color w:val="000000"/>
          <w:sz w:val="30"/>
          <w:szCs w:val="30"/>
          <w:lang w:val="en-US" w:eastAsia="zh-CN"/>
        </w:rPr>
        <w:t>5</w:t>
      </w:r>
      <w:r>
        <w:rPr>
          <w:rFonts w:ascii="仿宋" w:hAnsi="仿宋" w:eastAsia="仿宋" w:cs="仿宋"/>
          <w:b w:val="0"/>
          <w:i w:val="0"/>
          <w:color w:val="000000"/>
          <w:sz w:val="30"/>
          <w:szCs w:val="30"/>
        </w:rPr>
        <w:t xml:space="preserve"> 公里，参与人员可自愿选择是否跑完全路程；</w:t>
      </w:r>
      <w:r>
        <w:rPr>
          <w:rFonts w:ascii="仿宋" w:hAnsi="仿宋" w:eastAsia="仿宋" w:cs="仿宋"/>
          <w:b w:val="0"/>
          <w:i w:val="0"/>
          <w:color w:val="000000"/>
          <w:sz w:val="30"/>
          <w:szCs w:val="30"/>
        </w:rPr>
        <w:br w:type="textWrapping"/>
      </w:r>
      <w:r>
        <w:rPr>
          <w:rFonts w:ascii="仿宋" w:hAnsi="仿宋" w:eastAsia="仿宋" w:cs="仿宋"/>
          <w:b w:val="0"/>
          <w:i w:val="0"/>
          <w:color w:val="000000"/>
          <w:sz w:val="30"/>
          <w:szCs w:val="30"/>
        </w:rPr>
        <w:t>4.参与人员须在 5 个记录点盖上印记， 以此作为奖励凭证；</w:t>
      </w:r>
      <w:r>
        <w:rPr>
          <w:rFonts w:ascii="仿宋" w:hAnsi="仿宋" w:eastAsia="仿宋" w:cs="仿宋"/>
          <w:b w:val="0"/>
          <w:i w:val="0"/>
          <w:color w:val="000000"/>
          <w:sz w:val="30"/>
          <w:szCs w:val="30"/>
        </w:rPr>
        <w:br w:type="textWrapping"/>
      </w:r>
      <w:r>
        <w:rPr>
          <w:rFonts w:ascii="仿宋" w:hAnsi="仿宋" w:eastAsia="仿宋" w:cs="仿宋"/>
          <w:b w:val="0"/>
          <w:i w:val="0"/>
          <w:color w:val="000000"/>
          <w:sz w:val="30"/>
          <w:szCs w:val="30"/>
        </w:rPr>
        <w:t>5.活动过程中严禁出现抄近道等违规现象，一旦发现，取消</w:t>
      </w:r>
      <w:bookmarkStart w:id="0" w:name="_GoBack"/>
      <w:bookmarkEnd w:id="0"/>
      <w:r>
        <w:rPr>
          <w:rFonts w:ascii="仿宋" w:hAnsi="仿宋" w:eastAsia="仿宋" w:cs="仿宋"/>
          <w:b w:val="0"/>
          <w:i w:val="0"/>
          <w:color w:val="000000"/>
          <w:sz w:val="30"/>
          <w:szCs w:val="30"/>
        </w:rPr>
        <w:t>活动资格；</w:t>
      </w:r>
      <w:r>
        <w:rPr>
          <w:rFonts w:ascii="仿宋" w:hAnsi="仿宋" w:eastAsia="仿宋" w:cs="仿宋"/>
          <w:b w:val="0"/>
          <w:i w:val="0"/>
          <w:color w:val="000000"/>
          <w:sz w:val="30"/>
          <w:szCs w:val="30"/>
        </w:rPr>
        <w:br w:type="textWrapping"/>
      </w:r>
      <w:r>
        <w:rPr>
          <w:rFonts w:ascii="仿宋" w:hAnsi="仿宋" w:eastAsia="仿宋" w:cs="仿宋"/>
          <w:b w:val="0"/>
          <w:i w:val="0"/>
          <w:color w:val="000000"/>
          <w:sz w:val="30"/>
          <w:szCs w:val="30"/>
        </w:rPr>
        <w:t>6.凡参加者均发号码手环。 但不提供计时芯片，不录取名次， 参赛者根据终点计时器显示的时间自行填写比赛成绩。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37792"/>
    <w:rsid w:val="24A37792"/>
    <w:rsid w:val="5E8D28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2017-11-05T02:33:00Z</dcterms:created>
  <dc:creator>稳稳的幸福，就好</dc:creator>
  <cp:lastModifiedBy>稳稳的幸福，就好</cp:lastModifiedBy>
  <dcterms:modified xsi:type="dcterms:W3CDTF">2017-11-05T16:23:01Z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