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附件一：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西北农林科技大学第十八届“校园之春”文化艺术节之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“一站到底”之趣味权益知识大赛活动报名表</w:t>
      </w:r>
    </w:p>
    <w:tbl>
      <w:tblPr>
        <w:tblStyle w:val="4"/>
        <w:tblW w:w="843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94"/>
        <w:gridCol w:w="1081"/>
        <w:gridCol w:w="1890"/>
        <w:gridCol w:w="2100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队伍名称</w:t>
            </w:r>
          </w:p>
        </w:tc>
        <w:tc>
          <w:tcPr>
            <w:tcW w:w="699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学　　院</w:t>
            </w:r>
          </w:p>
        </w:tc>
        <w:tc>
          <w:tcPr>
            <w:tcW w:w="699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　　赛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信　　息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专业班级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eastAsia="zh-CN"/>
              </w:rPr>
              <w:t>（队长）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队长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队长邮箱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参赛宣言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91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　　注</w:t>
            </w:r>
          </w:p>
        </w:tc>
        <w:tc>
          <w:tcPr>
            <w:tcW w:w="699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4"/>
        <w:tblpPr w:leftFromText="180" w:rightFromText="180" w:vertAnchor="text" w:tblpX="-2008" w:tblpY="-779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474C3"/>
    <w:rsid w:val="3474531E"/>
    <w:rsid w:val="39D54A7C"/>
    <w:rsid w:val="52A81D38"/>
    <w:rsid w:val="606475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右任书院</dc:creator>
  <cp:lastModifiedBy>创新实验学院</cp:lastModifiedBy>
  <dcterms:modified xsi:type="dcterms:W3CDTF">2017-03-17T09:07:15Z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