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学院（系）权益部学生干部名单汇总表</w:t>
      </w:r>
    </w:p>
    <w:tbl>
      <w:tblPr>
        <w:tblStyle w:val="5"/>
        <w:tblW w:w="8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900"/>
        <w:gridCol w:w="1900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/>
                <w:b/>
                <w:sz w:val="32"/>
                <w:szCs w:val="28"/>
              </w:rPr>
              <w:t>姓名</w:t>
            </w:r>
          </w:p>
        </w:tc>
        <w:tc>
          <w:tcPr>
            <w:tcW w:w="190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/>
                <w:b/>
                <w:sz w:val="32"/>
                <w:szCs w:val="28"/>
              </w:rPr>
              <w:t>班级</w:t>
            </w:r>
          </w:p>
        </w:tc>
        <w:tc>
          <w:tcPr>
            <w:tcW w:w="19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/>
                <w:b/>
                <w:sz w:val="32"/>
                <w:szCs w:val="28"/>
              </w:rPr>
              <w:t>职务</w:t>
            </w:r>
          </w:p>
        </w:tc>
        <w:tc>
          <w:tcPr>
            <w:tcW w:w="27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/>
                <w:b/>
                <w:sz w:val="32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</w:tr>
    </w:tbl>
    <w:p/>
    <w:p>
      <w:pPr>
        <w:pStyle w:val="2"/>
        <w:widowControl/>
        <w:spacing w:beforeAutospacing="0" w:afterAutospacing="0" w:line="368" w:lineRule="atLeast"/>
        <w:ind w:right="600"/>
        <w:rPr>
          <w:rFonts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10106"/>
    <w:rsid w:val="0DD101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2016-12-14T02:13:00Z</dcterms:created>
  <dc:creator>王彦昭</dc:creator>
  <cp:lastModifiedBy>王彦昭</cp:lastModifiedBy>
  <dcterms:modified xsi:type="dcterms:W3CDTF">2016-12-14T02:15:43Z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