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eastAsia="方正楷体简体"/>
          <w:kern w:val="0"/>
          <w:sz w:val="32"/>
          <w:szCs w:val="32"/>
        </w:rPr>
      </w:pPr>
      <w:r>
        <w:rPr>
          <w:rFonts w:eastAsia="方正楷体简体"/>
          <w:kern w:val="0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eastAsia="方正大标宋简体"/>
          <w:bCs/>
          <w:kern w:val="0"/>
          <w:sz w:val="44"/>
          <w:szCs w:val="44"/>
        </w:rPr>
      </w:pPr>
      <w:r>
        <w:rPr>
          <w:rFonts w:eastAsia="方正大标宋简体"/>
          <w:bCs/>
          <w:kern w:val="0"/>
          <w:sz w:val="44"/>
          <w:szCs w:val="44"/>
        </w:rPr>
        <w:t>2016年度“新东方西部特困大学生专项助学金”推荐人选登记表</w:t>
      </w:r>
    </w:p>
    <w:tbl>
      <w:tblPr>
        <w:tblStyle w:val="3"/>
        <w:tblpPr w:leftFromText="180" w:rightFromText="180" w:topFromText="100" w:bottomFromText="100" w:vertAnchor="text" w:horzAnchor="margin" w:tblpX="108" w:tblpY="158"/>
        <w:tblW w:w="90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20"/>
        <w:gridCol w:w="1495"/>
        <w:gridCol w:w="840"/>
        <w:gridCol w:w="420"/>
        <w:gridCol w:w="375"/>
        <w:gridCol w:w="148"/>
        <w:gridCol w:w="422"/>
        <w:gridCol w:w="643"/>
        <w:gridCol w:w="195"/>
        <w:gridCol w:w="11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候选人姓名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性别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高清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肖像照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所在学校、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院系、年级</w:t>
            </w:r>
          </w:p>
        </w:tc>
        <w:tc>
          <w:tcPr>
            <w:tcW w:w="5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spacing w:val="-2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spacing w:val="-2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spacing w:val="-20"/>
                <w:kern w:val="0"/>
                <w:sz w:val="24"/>
              </w:rPr>
            </w:pPr>
            <w:r>
              <w:rPr>
                <w:rFonts w:eastAsia="方正仿宋简体"/>
                <w:bCs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spacing w:val="-20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邮政编码及通信地址</w:t>
            </w:r>
          </w:p>
        </w:tc>
        <w:tc>
          <w:tcPr>
            <w:tcW w:w="56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固话/手机</w:t>
            </w:r>
          </w:p>
        </w:tc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E-mail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家庭情况及在校表现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学校意见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团省委意见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4" w:hRule="atLeast"/>
        </w:trPr>
        <w:tc>
          <w:tcPr>
            <w:tcW w:w="4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15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2160" w:firstLineChars="90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（签章）</w:t>
            </w:r>
          </w:p>
          <w:p>
            <w:pPr>
              <w:spacing w:line="400" w:lineRule="exact"/>
              <w:ind w:firstLine="3120" w:firstLineChars="1300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  月  日</w:t>
            </w:r>
          </w:p>
        </w:tc>
        <w:tc>
          <w:tcPr>
            <w:tcW w:w="4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left="2115" w:leftChars="1007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（签章）</w:t>
            </w:r>
          </w:p>
          <w:p>
            <w:pPr>
              <w:spacing w:line="40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  月  日</w:t>
            </w:r>
          </w:p>
        </w:tc>
      </w:tr>
    </w:tbl>
    <w:p>
      <w:r>
        <w:rPr>
          <w:rFonts w:eastAsia="方正楷体简体"/>
          <w:bCs/>
          <w:kern w:val="0"/>
          <w:sz w:val="28"/>
        </w:rPr>
        <w:t>注：本表一式两份，可复制。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24F8B"/>
    <w:rsid w:val="4E624F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2016-12-07T09:52:00Z</dcterms:created>
  <dc:creator>王彦昭</dc:creator>
  <cp:lastModifiedBy>王彦昭</cp:lastModifiedBy>
  <dcterms:modified xsi:type="dcterms:W3CDTF">2016-12-07T09:53:57Z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